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1640" w14:textId="22BCC767" w:rsidR="00D5715B" w:rsidRPr="00D5715B" w:rsidRDefault="00D5715B" w:rsidP="00D5715B">
      <w:r w:rsidRPr="00D5715B">
        <w:rPr>
          <w:b/>
          <w:bCs/>
        </w:rPr>
        <w:t>Általános szerződési feltételek</w:t>
      </w:r>
      <w:r w:rsidRPr="00D5715B">
        <w:rPr>
          <w:b/>
          <w:bCs/>
        </w:rPr>
        <w:br/>
      </w:r>
      <w:r w:rsidRPr="00D5715B">
        <w:t> </w:t>
      </w:r>
    </w:p>
    <w:p w14:paraId="1A4C456E" w14:textId="23CC2397" w:rsidR="00D5715B" w:rsidRPr="00D5715B" w:rsidRDefault="00D5715B" w:rsidP="00D5715B">
      <w:r w:rsidRPr="00D5715B">
        <w:t>A jelen Általános Szerződési Feltételek – a továbbiakban: „ÁSZF” – a</w:t>
      </w:r>
      <w:r w:rsidR="00BE2560">
        <w:t xml:space="preserve"> </w:t>
      </w:r>
      <w:r w:rsidR="00BE2560" w:rsidRPr="00BE2560">
        <w:t>SÁRMÁR Szolgáltató és Kereskedelmi Betéti Társaság</w:t>
      </w:r>
      <w:r w:rsidRPr="00D5715B">
        <w:t xml:space="preserve">– a továbbiakban: „Szolgáltató” – </w:t>
      </w:r>
      <w:r w:rsidRPr="009A01A0">
        <w:rPr>
          <w:highlight w:val="yellow"/>
        </w:rPr>
        <w:t>által a https://</w:t>
      </w:r>
      <w:r w:rsidR="00BE2560" w:rsidRPr="009A01A0">
        <w:rPr>
          <w:highlight w:val="yellow"/>
        </w:rPr>
        <w:t>tartosfogyasom.hu</w:t>
      </w:r>
      <w:r w:rsidRPr="009A01A0">
        <w:rPr>
          <w:highlight w:val="yellow"/>
        </w:rPr>
        <w:t xml:space="preserve"> </w:t>
      </w:r>
      <w:proofErr w:type="spellStart"/>
      <w:r w:rsidRPr="009A01A0">
        <w:rPr>
          <w:highlight w:val="yellow"/>
        </w:rPr>
        <w:t>domain</w:t>
      </w:r>
      <w:proofErr w:type="spellEnd"/>
      <w:r w:rsidRPr="009A01A0">
        <w:rPr>
          <w:highlight w:val="yellow"/>
        </w:rPr>
        <w:t xml:space="preserve"> név összes aloldalára és összes </w:t>
      </w:r>
      <w:proofErr w:type="spellStart"/>
      <w:r w:rsidRPr="009A01A0">
        <w:rPr>
          <w:highlight w:val="yellow"/>
        </w:rPr>
        <w:t>aldomain</w:t>
      </w:r>
      <w:proofErr w:type="spellEnd"/>
      <w:r w:rsidRPr="009A01A0">
        <w:rPr>
          <w:highlight w:val="yellow"/>
        </w:rPr>
        <w:t xml:space="preserve"> nevére, valamint az </w:t>
      </w:r>
      <w:proofErr w:type="spellStart"/>
      <w:r w:rsidRPr="009A01A0">
        <w:rPr>
          <w:highlight w:val="yellow"/>
        </w:rPr>
        <w:t>aldomainek</w:t>
      </w:r>
      <w:proofErr w:type="spellEnd"/>
      <w:r w:rsidRPr="009A01A0">
        <w:rPr>
          <w:highlight w:val="yellow"/>
        </w:rPr>
        <w:t xml:space="preserve"> aloldalaira,</w:t>
      </w:r>
      <w:r w:rsidRPr="00D5715B">
        <w:t xml:space="preserve"> és az említett oldalakon elérhető, vagy onnan letölthető anyagokra, információkra vonatkozik, valamint </w:t>
      </w:r>
      <w:r w:rsidR="00BE2560">
        <w:t xml:space="preserve">a </w:t>
      </w:r>
      <w:r w:rsidR="00BE2560" w:rsidRPr="00D5715B">
        <w:t>https://</w:t>
      </w:r>
      <w:r w:rsidR="00BE2560">
        <w:t>tartosfogyasom.hu</w:t>
      </w:r>
      <w:r w:rsidRPr="00D5715B">
        <w:t> honlapon keresztül nyújtott szolgáltatás</w:t>
      </w:r>
      <w:r w:rsidR="00BE2560">
        <w:t>ok</w:t>
      </w:r>
      <w:r w:rsidRPr="00D5715B">
        <w:t xml:space="preserve"> igénybevételének feltételeit szabályozza.</w:t>
      </w:r>
    </w:p>
    <w:p w14:paraId="7B105EEE" w14:textId="27B89D2F" w:rsidR="00D5715B" w:rsidRPr="00D5715B" w:rsidRDefault="00D5715B" w:rsidP="00D5715B">
      <w:r w:rsidRPr="00D5715B">
        <w:t>A Jogi Nyilatkozat érvényes 202</w:t>
      </w:r>
      <w:r w:rsidR="00BE2560">
        <w:t>5</w:t>
      </w:r>
      <w:r w:rsidRPr="00D5715B">
        <w:t>. január 1-től visszavonásig.</w:t>
      </w:r>
    </w:p>
    <w:p w14:paraId="3E16C5B9" w14:textId="3BD1CA93" w:rsidR="00D5715B" w:rsidRPr="00D5715B" w:rsidRDefault="00D5715B" w:rsidP="00D5715B">
      <w:r w:rsidRPr="00D5715B">
        <w:t xml:space="preserve">A </w:t>
      </w:r>
      <w:r w:rsidR="00BE2560" w:rsidRPr="00BE2560">
        <w:t>SÁRMÁR BT.</w:t>
      </w:r>
      <w:r w:rsidRPr="00D5715B">
        <w:t xml:space="preserve"> fenntartja magának a jogot az Általános Szerződési Feltételek előzetes bejelentés nélküli és egyoldalú módosítására.</w:t>
      </w:r>
    </w:p>
    <w:p w14:paraId="0AAC2E64" w14:textId="60388829" w:rsidR="00D5715B" w:rsidRPr="00D5715B" w:rsidRDefault="00D5715B" w:rsidP="00D5715B">
      <w:r w:rsidRPr="00D5715B">
        <w:t>A szolgáltat</w:t>
      </w:r>
      <w:r w:rsidR="00BE2560">
        <w:t>ást</w:t>
      </w:r>
      <w:r w:rsidRPr="00D5715B">
        <w:t xml:space="preserve"> nyújtó, a honlap üzemeltetője</w:t>
      </w:r>
    </w:p>
    <w:p w14:paraId="0A7C6030" w14:textId="747B7FAD" w:rsidR="00D5715B" w:rsidRPr="00D5715B" w:rsidRDefault="00D5715B" w:rsidP="00D5715B">
      <w:r w:rsidRPr="00D5715B">
        <w:rPr>
          <w:b/>
          <w:bCs/>
        </w:rPr>
        <w:t>Név:</w:t>
      </w:r>
      <w:r w:rsidRPr="00D5715B">
        <w:t> </w:t>
      </w:r>
      <w:r w:rsidR="00BE2560" w:rsidRPr="00BE2560">
        <w:t>SÁRMÁR Szolgáltató és Kereskedelmi Betéti Társaság</w:t>
      </w:r>
      <w:r w:rsidRPr="00D5715B">
        <w:br/>
      </w:r>
      <w:r w:rsidRPr="00D5715B">
        <w:rPr>
          <w:b/>
          <w:bCs/>
        </w:rPr>
        <w:t>Székhely:</w:t>
      </w:r>
      <w:r w:rsidRPr="00D5715B">
        <w:t> </w:t>
      </w:r>
      <w:r w:rsidR="00BE2560">
        <w:t>2700</w:t>
      </w:r>
      <w:r w:rsidRPr="00D5715B">
        <w:t xml:space="preserve"> </w:t>
      </w:r>
      <w:r w:rsidR="00BE2560">
        <w:t>Cegléd</w:t>
      </w:r>
      <w:r w:rsidRPr="00D5715B">
        <w:t xml:space="preserve">, </w:t>
      </w:r>
      <w:r w:rsidR="00BE2560">
        <w:t>Csapó u. 3</w:t>
      </w:r>
      <w:r w:rsidRPr="00D5715B">
        <w:t>.</w:t>
      </w:r>
      <w:r w:rsidRPr="00D5715B">
        <w:br/>
      </w:r>
      <w:r w:rsidRPr="00D5715B">
        <w:rPr>
          <w:b/>
          <w:bCs/>
        </w:rPr>
        <w:t>Cégjegyzékszám: </w:t>
      </w:r>
      <w:r w:rsidR="00BE2560" w:rsidRPr="00BE2560">
        <w:t>13-06-038216</w:t>
      </w:r>
      <w:r w:rsidRPr="00D5715B">
        <w:br/>
      </w:r>
      <w:r w:rsidRPr="00D5715B">
        <w:rPr>
          <w:b/>
          <w:bCs/>
        </w:rPr>
        <w:t>Adószám:</w:t>
      </w:r>
      <w:r w:rsidRPr="00D5715B">
        <w:t> </w:t>
      </w:r>
      <w:r w:rsidR="00BE2560" w:rsidRPr="00BE2560">
        <w:t>20760902-1-13</w:t>
      </w:r>
      <w:r w:rsidRPr="00D5715B">
        <w:br/>
      </w:r>
      <w:r w:rsidRPr="00D5715B">
        <w:rPr>
          <w:b/>
          <w:bCs/>
        </w:rPr>
        <w:t>Közösségi adószám:</w:t>
      </w:r>
      <w:r w:rsidRPr="00D5715B">
        <w:t xml:space="preserve"> HU </w:t>
      </w:r>
      <w:r w:rsidR="00BE2560" w:rsidRPr="00BE2560">
        <w:t>20760902</w:t>
      </w:r>
      <w:r w:rsidRPr="00D5715B">
        <w:br/>
      </w:r>
      <w:r w:rsidRPr="00D5715B">
        <w:rPr>
          <w:b/>
          <w:bCs/>
        </w:rPr>
        <w:t>Bankszámlaszám:</w:t>
      </w:r>
      <w:r w:rsidRPr="00D5715B">
        <w:t> </w:t>
      </w:r>
      <w:r w:rsidR="00E3779B" w:rsidRPr="00E3779B">
        <w:t>11742025-24441982-00000000</w:t>
      </w:r>
      <w:r w:rsidRPr="00D5715B">
        <w:t xml:space="preserve"> (</w:t>
      </w:r>
      <w:r w:rsidR="00E3779B">
        <w:t>OTP</w:t>
      </w:r>
      <w:r w:rsidRPr="00D5715B">
        <w:t xml:space="preserve"> bank)</w:t>
      </w:r>
      <w:r w:rsidRPr="00D5715B">
        <w:br/>
      </w:r>
      <w:r w:rsidRPr="00D5715B">
        <w:rPr>
          <w:b/>
          <w:bCs/>
        </w:rPr>
        <w:t>Képviseli:</w:t>
      </w:r>
      <w:r w:rsidRPr="00D5715B">
        <w:t> </w:t>
      </w:r>
      <w:proofErr w:type="spellStart"/>
      <w:r w:rsidR="00BE2560">
        <w:t>Podráczky</w:t>
      </w:r>
      <w:proofErr w:type="spellEnd"/>
      <w:r w:rsidR="00BE2560">
        <w:t xml:space="preserve"> Zsolt</w:t>
      </w:r>
      <w:r w:rsidRPr="00D5715B">
        <w:br/>
      </w:r>
      <w:proofErr w:type="spellStart"/>
      <w:r w:rsidRPr="009A01A0">
        <w:rPr>
          <w:b/>
          <w:bCs/>
          <w:highlight w:val="yellow"/>
        </w:rPr>
        <w:t>Domain</w:t>
      </w:r>
      <w:proofErr w:type="spellEnd"/>
      <w:r w:rsidRPr="009A01A0">
        <w:rPr>
          <w:b/>
          <w:bCs/>
          <w:highlight w:val="yellow"/>
        </w:rPr>
        <w:t xml:space="preserve"> </w:t>
      </w:r>
      <w:proofErr w:type="spellStart"/>
      <w:r w:rsidRPr="009A01A0">
        <w:rPr>
          <w:b/>
          <w:bCs/>
          <w:highlight w:val="yellow"/>
        </w:rPr>
        <w:t>regisztrátor</w:t>
      </w:r>
      <w:proofErr w:type="spellEnd"/>
      <w:r w:rsidRPr="009A01A0">
        <w:rPr>
          <w:b/>
          <w:bCs/>
          <w:highlight w:val="yellow"/>
        </w:rPr>
        <w:t xml:space="preserve"> és a</w:t>
      </w:r>
      <w:r w:rsidRPr="00D5715B">
        <w:rPr>
          <w:b/>
          <w:bCs/>
        </w:rPr>
        <w:t xml:space="preserve"> honlap tartalmáért felelős személy: </w:t>
      </w:r>
      <w:r w:rsidR="00BE2560" w:rsidRPr="00BE2560">
        <w:t>SÁRMÁR BT.</w:t>
      </w:r>
      <w:r w:rsidRPr="00D5715B">
        <w:br/>
      </w:r>
    </w:p>
    <w:p w14:paraId="6082CB35" w14:textId="6EB63711" w:rsidR="00D5715B" w:rsidRPr="00D5715B" w:rsidRDefault="00D5715B" w:rsidP="00D5715B">
      <w:r w:rsidRPr="00D5715B">
        <w:rPr>
          <w:b/>
          <w:bCs/>
        </w:rPr>
        <w:t>Ügyfélszolgálat:</w:t>
      </w:r>
      <w:r w:rsidRPr="00D5715B">
        <w:rPr>
          <w:b/>
          <w:bCs/>
        </w:rPr>
        <w:br/>
        <w:t>E-mail cím:</w:t>
      </w:r>
      <w:r w:rsidRPr="00D5715B">
        <w:t> </w:t>
      </w:r>
      <w:r w:rsidR="00E3779B">
        <w:t>info</w:t>
      </w:r>
      <w:r w:rsidRPr="00D5715B">
        <w:t>@</w:t>
      </w:r>
      <w:r w:rsidR="00E3779B">
        <w:t>tartosfogyasom</w:t>
      </w:r>
      <w:r w:rsidRPr="00D5715B">
        <w:t>.hu</w:t>
      </w:r>
      <w:r w:rsidRPr="00D5715B">
        <w:br/>
      </w:r>
      <w:r w:rsidRPr="00D5715B">
        <w:rPr>
          <w:b/>
          <w:bCs/>
        </w:rPr>
        <w:t>Telefonszám:</w:t>
      </w:r>
      <w:r w:rsidRPr="00D5715B">
        <w:t> +36</w:t>
      </w:r>
      <w:r w:rsidR="00E3779B">
        <w:t xml:space="preserve"> 30 2060256</w:t>
      </w:r>
    </w:p>
    <w:p w14:paraId="3C7A3534" w14:textId="77777777" w:rsidR="00D5715B" w:rsidRPr="00D5715B" w:rsidRDefault="00D5715B" w:rsidP="00D5715B">
      <w:r w:rsidRPr="00D5715B">
        <w:rPr>
          <w:b/>
          <w:bCs/>
        </w:rPr>
        <w:t>A szolgáltatás leírása</w:t>
      </w:r>
    </w:p>
    <w:p w14:paraId="3757E2BC" w14:textId="2AA0FED8" w:rsidR="00D5715B" w:rsidRPr="00D5715B" w:rsidRDefault="00D5715B" w:rsidP="00D5715B">
      <w:r w:rsidRPr="00D5715B">
        <w:t xml:space="preserve">A Szolgáltató </w:t>
      </w:r>
      <w:r w:rsidR="00E3779B">
        <w:t xml:space="preserve">a honlapon, </w:t>
      </w:r>
      <w:r w:rsidRPr="00D5715B">
        <w:t>oktatóanyagok</w:t>
      </w:r>
      <w:r w:rsidR="00E3779B">
        <w:t>on,</w:t>
      </w:r>
      <w:r w:rsidRPr="00D5715B">
        <w:t xml:space="preserve"> tanfolyamokon</w:t>
      </w:r>
      <w:r w:rsidR="00E3779B">
        <w:t>, online fórumon és konzultációkon</w:t>
      </w:r>
      <w:r w:rsidRPr="00D5715B">
        <w:t xml:space="preserve"> keresztül közvetlenül alkalmazható </w:t>
      </w:r>
      <w:r w:rsidR="00E3779B">
        <w:t xml:space="preserve">testsúlycsökkentési, </w:t>
      </w:r>
      <w:r w:rsidR="004C2868">
        <w:t xml:space="preserve">táplálkozási, </w:t>
      </w:r>
      <w:r w:rsidR="00E3779B">
        <w:t xml:space="preserve">étkezési és életviteli </w:t>
      </w:r>
      <w:r w:rsidRPr="00D5715B">
        <w:t>ismereteket, ezzel kapcsolatos</w:t>
      </w:r>
      <w:r w:rsidR="004C2868">
        <w:t xml:space="preserve"> tudást,</w:t>
      </w:r>
      <w:r w:rsidRPr="00D5715B">
        <w:t xml:space="preserve"> oktatóvideókat és egyéb tananyagokat oszt meg a Szolgáltatás</w:t>
      </w:r>
      <w:r w:rsidR="00E3779B">
        <w:t>t igénybe vevőkkel</w:t>
      </w:r>
      <w:r w:rsidRPr="00D5715B">
        <w:t>.</w:t>
      </w:r>
    </w:p>
    <w:p w14:paraId="41A20DC7" w14:textId="64F3C456" w:rsidR="00D5715B" w:rsidRPr="00D5715B" w:rsidRDefault="00D5715B" w:rsidP="00D5715B">
      <w:r w:rsidRPr="00D5715B">
        <w:t xml:space="preserve">A Szolgáltatás célja, hogy a tagokat megismertesse a </w:t>
      </w:r>
      <w:r w:rsidR="00E3779B">
        <w:t xml:space="preserve">testsúlycsökkentés, </w:t>
      </w:r>
      <w:r w:rsidR="008F5691">
        <w:t xml:space="preserve">ehhez kapcsolódó </w:t>
      </w:r>
      <w:r w:rsidR="00E3779B">
        <w:t>étkezés</w:t>
      </w:r>
      <w:r w:rsidR="004C2868">
        <w:t>, táplálkozás</w:t>
      </w:r>
      <w:r w:rsidR="00E3779B">
        <w:t xml:space="preserve"> és életvitel </w:t>
      </w:r>
      <w:r w:rsidR="008F5691">
        <w:t>gyakorlati</w:t>
      </w:r>
      <w:r w:rsidRPr="00D5715B">
        <w:t xml:space="preserve"> módszereivel, amiket a</w:t>
      </w:r>
      <w:r w:rsidR="008F5691">
        <w:t>z igénybe vevők</w:t>
      </w:r>
      <w:r w:rsidRPr="00D5715B">
        <w:t xml:space="preserve"> felhasználva </w:t>
      </w:r>
      <w:r w:rsidR="008F5691">
        <w:t>a súlycsökkentésre és életvitelre irányuló eredményeket</w:t>
      </w:r>
      <w:r w:rsidRPr="00D5715B">
        <w:t xml:space="preserve"> érhetnek el.</w:t>
      </w:r>
    </w:p>
    <w:p w14:paraId="00F77013" w14:textId="77777777" w:rsidR="00D5715B" w:rsidRPr="00D5715B" w:rsidRDefault="00D5715B" w:rsidP="00D5715B">
      <w:r w:rsidRPr="00D5715B">
        <w:rPr>
          <w:b/>
          <w:bCs/>
        </w:rPr>
        <w:t>Szerzői jogok</w:t>
      </w:r>
    </w:p>
    <w:p w14:paraId="2F934825" w14:textId="46F4E27C" w:rsidR="00D5715B" w:rsidRPr="00D5715B" w:rsidRDefault="00D5715B" w:rsidP="00D5715B">
      <w:r w:rsidRPr="00D5715B">
        <w:t xml:space="preserve">A honlap, a honlapon található anyagok, könyvek, a küldött hírlevelek (továbbiakban: Művek) szerzője (továbbiakban: Szerző): </w:t>
      </w:r>
      <w:proofErr w:type="spellStart"/>
      <w:r w:rsidR="008F5691">
        <w:t>Podráczky</w:t>
      </w:r>
      <w:proofErr w:type="spellEnd"/>
      <w:r w:rsidR="008F5691">
        <w:t xml:space="preserve"> Zsolt Péter</w:t>
      </w:r>
      <w:r w:rsidRPr="00D5715B">
        <w:t>.</w:t>
      </w:r>
    </w:p>
    <w:p w14:paraId="4043729C" w14:textId="147563EE" w:rsidR="00D5715B" w:rsidRPr="00D5715B" w:rsidRDefault="00D5715B" w:rsidP="00D5715B">
      <w:r w:rsidRPr="00D5715B">
        <w:t>A termék</w:t>
      </w:r>
      <w:r w:rsidR="004C2868">
        <w:t>ek és szolgáltatások</w:t>
      </w:r>
      <w:r w:rsidRPr="00D5715B">
        <w:t xml:space="preserve"> szerzői jogvédelem alatt áll</w:t>
      </w:r>
      <w:r w:rsidR="004C2868">
        <w:t>nak</w:t>
      </w:r>
      <w:r w:rsidRPr="00D5715B">
        <w:t xml:space="preserve">, jogtulajdonos </w:t>
      </w:r>
      <w:r w:rsidR="004C2868" w:rsidRPr="00BE2560">
        <w:t>SÁRMÁR BT.</w:t>
      </w:r>
      <w:r w:rsidR="004C2868" w:rsidRPr="00D5715B">
        <w:t xml:space="preserve"> </w:t>
      </w:r>
      <w:r w:rsidRPr="00D5715B">
        <w:t>A termék</w:t>
      </w:r>
      <w:r w:rsidR="004C2868">
        <w:t>ek</w:t>
      </w:r>
      <w:r w:rsidRPr="00D5715B">
        <w:t>ről tilos bármilyen másolatot készíteni, bármilyen módon sokszorosítani, nyilvánosan bemutatni, részben vagy egészben közzétenni, fájlmegosztó porálokra feltölteni saját hasonló terméket, szolgáltatást létrehozni a termék</w:t>
      </w:r>
      <w:r w:rsidR="004C2868">
        <w:t>ek</w:t>
      </w:r>
      <w:r w:rsidRPr="00D5715B">
        <w:t xml:space="preserve"> alapján. A termék</w:t>
      </w:r>
      <w:r w:rsidR="004C2868">
        <w:t>ek és szolgáltatások</w:t>
      </w:r>
      <w:r w:rsidRPr="00D5715B">
        <w:t xml:space="preserve"> megrendelésével a megrendelő </w:t>
      </w:r>
      <w:r w:rsidR="004C2868">
        <w:t xml:space="preserve">vagy igénybe vevő </w:t>
      </w:r>
      <w:r w:rsidRPr="00D5715B">
        <w:t xml:space="preserve">nem jogosult a terméket </w:t>
      </w:r>
      <w:proofErr w:type="spellStart"/>
      <w:r w:rsidRPr="00D5715B">
        <w:t>továbbértékesíteni</w:t>
      </w:r>
      <w:proofErr w:type="spellEnd"/>
      <w:r w:rsidRPr="00D5715B">
        <w:t>.</w:t>
      </w:r>
      <w:r w:rsidR="004C2868">
        <w:t xml:space="preserve"> A </w:t>
      </w:r>
      <w:r w:rsidR="004C2868">
        <w:lastRenderedPageBreak/>
        <w:t xml:space="preserve">jogtulajdonos fenntartja a jogot, hogy egyes termékeknél a fentiektől egyoldalúan eltérjen és ezt </w:t>
      </w:r>
      <w:r w:rsidR="004C2868" w:rsidRPr="00B30CC0">
        <w:t>az adott terméken jelezze.</w:t>
      </w:r>
    </w:p>
    <w:p w14:paraId="76908E5E" w14:textId="0C2D9899" w:rsidR="00D5715B" w:rsidRPr="00D5715B" w:rsidRDefault="004C2868" w:rsidP="00D5715B">
      <w:r w:rsidRPr="00B30CC0">
        <w:t>Bármely jellegű m</w:t>
      </w:r>
      <w:r w:rsidR="00D5715B" w:rsidRPr="00D5715B">
        <w:t xml:space="preserve">ásolat, átdolgozás, jogszerűtlen használat, visszaélés, </w:t>
      </w:r>
      <w:proofErr w:type="spellStart"/>
      <w:r w:rsidR="00D5715B" w:rsidRPr="00D5715B">
        <w:t>továbbértékesítés</w:t>
      </w:r>
      <w:proofErr w:type="spellEnd"/>
      <w:r w:rsidR="00D5715B" w:rsidRPr="00D5715B">
        <w:t xml:space="preserve"> vagy a termék alapján létrehozott más hasonló termék, szolgáltatás, nyilvános bemutatás, részben vagy egészben való közzététel esetén az a megrendelő</w:t>
      </w:r>
      <w:r w:rsidRPr="00B30CC0">
        <w:t xml:space="preserve"> vagy igénybe vevő</w:t>
      </w:r>
      <w:r w:rsidR="00D5715B" w:rsidRPr="00D5715B">
        <w:t xml:space="preserve">, aki a jogsértést </w:t>
      </w:r>
      <w:r w:rsidR="003D29BD" w:rsidRPr="00B30CC0">
        <w:t>elkövette</w:t>
      </w:r>
      <w:r w:rsidR="00D5715B" w:rsidRPr="00D5715B">
        <w:t xml:space="preserve">, </w:t>
      </w:r>
      <w:r w:rsidR="002244BA" w:rsidRPr="00B30CC0">
        <w:t>ká</w:t>
      </w:r>
      <w:r w:rsidR="00B30CC0" w:rsidRPr="00B30CC0">
        <w:t xml:space="preserve">rtérítésre kötelezhető. </w:t>
      </w:r>
    </w:p>
    <w:p w14:paraId="22B29D71" w14:textId="0FE4D73D" w:rsidR="00D5715B" w:rsidRPr="00D5715B" w:rsidRDefault="00D5715B" w:rsidP="00D5715B">
      <w:r w:rsidRPr="00D5715B">
        <w:t>A Művek teljes szöveges és grafikus tartalma együtt és részleteiben is, szerzői jogi védelem alatt áll (1999. évi LXXVI. tv. alapján). A Művekhez tartozó valamennyi jog a Szerző által fenntartott.</w:t>
      </w:r>
      <w:r w:rsidR="00B30CC0">
        <w:t xml:space="preserve"> </w:t>
      </w:r>
    </w:p>
    <w:p w14:paraId="394EC41B" w14:textId="77777777" w:rsidR="00D5715B" w:rsidRPr="00D5715B" w:rsidRDefault="00D5715B" w:rsidP="00D5715B">
      <w:r w:rsidRPr="00D5715B">
        <w:t>A Művek nem módosíthatók, nem dolgozhatók át és nem készíthető belőlük más mű (származékos mű), illetve más művel nem kapcsolhatók össze.</w:t>
      </w:r>
    </w:p>
    <w:p w14:paraId="1DC6014C" w14:textId="77777777" w:rsidR="00D5715B" w:rsidRPr="00D5715B" w:rsidRDefault="00D5715B" w:rsidP="00D5715B">
      <w:r w:rsidRPr="00D5715B">
        <w:t>A Művek kereskedelmi, illetve üzleti célú felhasználása a felhasználási formától és módtól függetlenül tilos.</w:t>
      </w:r>
    </w:p>
    <w:p w14:paraId="502C9102" w14:textId="77777777" w:rsidR="00D5715B" w:rsidRPr="00D5715B" w:rsidRDefault="00D5715B" w:rsidP="00D5715B">
      <w:r w:rsidRPr="00D5715B">
        <w:t>A Művekből idézni csak a szerző és a forrás pontos megjelölésével és a Szerző írásos engedélyével lehet.</w:t>
      </w:r>
    </w:p>
    <w:p w14:paraId="58C3CFBE" w14:textId="77777777" w:rsidR="00D5715B" w:rsidRPr="00D5715B" w:rsidRDefault="00D5715B" w:rsidP="00D5715B">
      <w:r w:rsidRPr="00D5715B">
        <w:t>A jelen nyilatkozatban írt felhasználási rendelkezéseket megsértők polgári és büntető jogi felelősséggel tartoznak.</w:t>
      </w:r>
    </w:p>
    <w:p w14:paraId="6B0599F1" w14:textId="2A24CC4D" w:rsidR="00D5715B" w:rsidRPr="00D5715B" w:rsidRDefault="00D5715B" w:rsidP="00D5715B">
      <w:r w:rsidRPr="00D5715B">
        <w:rPr>
          <w:b/>
          <w:bCs/>
        </w:rPr>
        <w:t>A</w:t>
      </w:r>
      <w:r w:rsidR="003D29BD">
        <w:rPr>
          <w:b/>
          <w:bCs/>
        </w:rPr>
        <w:t xml:space="preserve"> honlap</w:t>
      </w:r>
      <w:r w:rsidRPr="00D5715B">
        <w:rPr>
          <w:b/>
          <w:bCs/>
        </w:rPr>
        <w:t xml:space="preserve"> látogatása, a Művek olvasása</w:t>
      </w:r>
    </w:p>
    <w:p w14:paraId="50EF9E4C" w14:textId="5A8C19E3" w:rsidR="00D5715B" w:rsidRPr="00D5715B" w:rsidRDefault="00D5715B" w:rsidP="00D5715B">
      <w:r w:rsidRPr="00D5715B">
        <w:t xml:space="preserve">A honlap látogatója tudomásul veszi, valamint a honlap és az ott található szolgáltatások használatával, igénybevételével kifejezetten elfogadja, hogy ennek során és ebben a vonatkozásban a látogató a </w:t>
      </w:r>
      <w:r w:rsidR="003D29BD">
        <w:t>SÁRMÁR BT</w:t>
      </w:r>
      <w:r w:rsidRPr="00D5715B">
        <w:t xml:space="preserve">. ügyfelének tekintendő akkor is, ha egyébként a társaság által forgalmazott </w:t>
      </w:r>
      <w:proofErr w:type="gramStart"/>
      <w:r w:rsidRPr="00D5715B">
        <w:t>termékeknek,</w:t>
      </w:r>
      <w:proofErr w:type="gramEnd"/>
      <w:r w:rsidRPr="00D5715B">
        <w:t xml:space="preserve"> vagy nyújtott szolgáltatásoknak nem vásárlója.</w:t>
      </w:r>
    </w:p>
    <w:p w14:paraId="1398AB3E" w14:textId="77777777" w:rsidR="00D5715B" w:rsidRPr="00D5715B" w:rsidRDefault="00D5715B" w:rsidP="00D5715B">
      <w:r w:rsidRPr="00D5715B">
        <w:t>A honlapot mindenki csak saját felelősségére látogathatja.</w:t>
      </w:r>
    </w:p>
    <w:p w14:paraId="62EE36FF" w14:textId="77777777" w:rsidR="00D5715B" w:rsidRPr="00D5715B" w:rsidRDefault="00D5715B" w:rsidP="00D5715B">
      <w:r w:rsidRPr="00D5715B">
        <w:rPr>
          <w:b/>
          <w:bCs/>
        </w:rPr>
        <w:t>Változtatás joga és felelősség kizárása</w:t>
      </w:r>
    </w:p>
    <w:p w14:paraId="67C0CDCB" w14:textId="30123E9A" w:rsidR="00D5715B" w:rsidRPr="00D5715B" w:rsidRDefault="00D5715B" w:rsidP="00D5715B">
      <w:r w:rsidRPr="00D5715B">
        <w:t xml:space="preserve">A Művekben található információk előzetes bejelentés nélküli megváltoztatásának jogát Szerző fenntartja. A Szerző nem garantálja, </w:t>
      </w:r>
      <w:r w:rsidR="003D29BD">
        <w:t>de</w:t>
      </w:r>
      <w:r w:rsidRPr="00D5715B">
        <w:t xml:space="preserve"> törekszik rá, hogy a Művekben </w:t>
      </w:r>
      <w:r w:rsidR="003D29BD">
        <w:t xml:space="preserve">releváns és </w:t>
      </w:r>
      <w:r w:rsidRPr="00D5715B">
        <w:t>naprakész információk szerepeljenek.</w:t>
      </w:r>
    </w:p>
    <w:p w14:paraId="6AA3D9EF" w14:textId="00D97F8D" w:rsidR="00D5715B" w:rsidRPr="00D5715B" w:rsidRDefault="00D5715B" w:rsidP="00D5715B">
      <w:r w:rsidRPr="00D5715B">
        <w:t>A Művekben található adatok</w:t>
      </w:r>
      <w:r w:rsidR="003D29BD">
        <w:t>,</w:t>
      </w:r>
      <w:r w:rsidRPr="00D5715B">
        <w:t xml:space="preserve"> információk </w:t>
      </w:r>
      <w:r w:rsidR="003D29BD">
        <w:t xml:space="preserve">és javaslatok </w:t>
      </w:r>
      <w:r w:rsidRPr="00D5715B">
        <w:t xml:space="preserve">nem minősíthetők úgy, mint a Szerző </w:t>
      </w:r>
      <w:r w:rsidR="003D29BD">
        <w:t>kifejezett előírása az abban foglaltak követésére vagy</w:t>
      </w:r>
      <w:r w:rsidRPr="00D5715B">
        <w:t xml:space="preserve"> bizonyos szolgáltatások igénybevételére. A Művek olvasóinak minden esetben előzetesen javasolt megbizonyosodni arról, hogy az általuk követendőnek ítélt gondolatok</w:t>
      </w:r>
      <w:r w:rsidR="003D29BD">
        <w:t>, javaslatok</w:t>
      </w:r>
      <w:r w:rsidRPr="00D5715B">
        <w:t xml:space="preserve"> saját esetükre vonatkoztatva ténylegesen a legmegfelelőbbek-e.</w:t>
      </w:r>
    </w:p>
    <w:p w14:paraId="2AEC82F6" w14:textId="77777777" w:rsidR="00D5715B" w:rsidRPr="00D5715B" w:rsidRDefault="00D5715B" w:rsidP="00D5715B">
      <w:r w:rsidRPr="00D5715B">
        <w:t>A Szerző kizár a Művek felhasználásából eredő, mindennemű – különösen a felhasználó által elért eredményből, vagy az elérni kívánt eredmény elmaradásából eredő kockázatokért és következményekért való – felelősséget.</w:t>
      </w:r>
    </w:p>
    <w:p w14:paraId="18676DAC" w14:textId="77777777" w:rsidR="00D5715B" w:rsidRPr="00D5715B" w:rsidRDefault="00D5715B" w:rsidP="00D5715B">
      <w:r w:rsidRPr="00D5715B">
        <w:rPr>
          <w:b/>
          <w:bCs/>
        </w:rPr>
        <w:t>Linkek</w:t>
      </w:r>
    </w:p>
    <w:p w14:paraId="52E70E3D" w14:textId="183CA5D0" w:rsidR="00D5715B" w:rsidRPr="00D5715B" w:rsidRDefault="00D5715B" w:rsidP="00D5715B">
      <w:r w:rsidRPr="00D5715B">
        <w:t xml:space="preserve">A honlapon és Művekben találhatóak linkek más weboldalakra. </w:t>
      </w:r>
      <w:r w:rsidR="00760E81">
        <w:t>SÁRMÁR Bt.</w:t>
      </w:r>
      <w:r w:rsidRPr="00D5715B">
        <w:t xml:space="preserve"> nem felelős más weboldalak titoktartási és adatkezelési gyakorlatával, és az ott található információkkal kapcsolatban.</w:t>
      </w:r>
    </w:p>
    <w:p w14:paraId="051A2131" w14:textId="56DEBE60" w:rsidR="00D5715B" w:rsidRPr="00D5715B" w:rsidRDefault="00D5715B" w:rsidP="00D5715B">
      <w:r w:rsidRPr="00D5715B">
        <w:lastRenderedPageBreak/>
        <w:t xml:space="preserve">Az Ügyfél saját maga felelős minden linkre kattintásért. </w:t>
      </w:r>
      <w:r w:rsidR="00760E81">
        <w:t>SÁRMÁR BT</w:t>
      </w:r>
      <w:r w:rsidRPr="00D5715B">
        <w:t>. kifejezetten elhárít minden felelősséget a károkért, amit a Művekben található linkeken elérhető más honlapok okoznak, vagy okozhatnak az Ügyfélnek.</w:t>
      </w:r>
    </w:p>
    <w:p w14:paraId="5677FEE9" w14:textId="77777777" w:rsidR="00D5715B" w:rsidRPr="00D5715B" w:rsidRDefault="00D5715B" w:rsidP="00D5715B">
      <w:r w:rsidRPr="00D5715B">
        <w:rPr>
          <w:b/>
          <w:bCs/>
        </w:rPr>
        <w:t>Vásárlás, megrendelés</w:t>
      </w:r>
    </w:p>
    <w:p w14:paraId="547B0DA1" w14:textId="23973C43" w:rsidR="00D5715B" w:rsidRPr="00D5715B" w:rsidRDefault="00D5715B" w:rsidP="00D5715B">
      <w:r w:rsidRPr="00D5715B">
        <w:t>A honlap bármely megrendelési űrlapjának kitöltésével és a megrendelés, vagy megrendelés véglegesítése gomb lenyomásával a Megrendelőt fizetési kötelezettség terheli. A honlapon kezdeményezett megrendelés elektronikus úton megkötött szerződésnek minősül, amelyre az elektronikus kereskedelmi szolgáltatások, valamint az információs társadalommal összefüggő szolgáltatások egyes kérdéseiről szóló 2001. évi CVIII. törvény 5. és 6. §-</w:t>
      </w:r>
      <w:proofErr w:type="spellStart"/>
      <w:r w:rsidRPr="00D5715B">
        <w:t>ában</w:t>
      </w:r>
      <w:proofErr w:type="spellEnd"/>
      <w:r w:rsidRPr="00D5715B">
        <w:t xml:space="preserve"> foglaltak irányadóak. A szerződés a távollevők között kötött szerződésekről szóló </w:t>
      </w:r>
      <w:r w:rsidR="00CC486A">
        <w:t>17/</w:t>
      </w:r>
      <w:r w:rsidRPr="00D5715B">
        <w:t>1999. (II.5.) Kormányrendelet hatálya alá tartozik.</w:t>
      </w:r>
    </w:p>
    <w:p w14:paraId="573EB3A4" w14:textId="5656B186" w:rsidR="00D5715B" w:rsidRPr="00D5715B" w:rsidRDefault="00760E81" w:rsidP="00D5715B">
      <w:r>
        <w:t>SÁRMÁR BT</w:t>
      </w:r>
      <w:r w:rsidR="00D5715B" w:rsidRPr="00D5715B">
        <w:t>. fenntartja magának a jogot, hogy egyes megrendeléseket indoklás nélkül, pl. versenyérdek-ütközés miatt elutasítson. Ezzel szemben a megrendelő panasszal, jogorvoslattal nem élhet.</w:t>
      </w:r>
    </w:p>
    <w:p w14:paraId="1B7E788A" w14:textId="77777777" w:rsidR="00D5715B" w:rsidRPr="00D5715B" w:rsidRDefault="00D5715B" w:rsidP="00D5715B">
      <w:r w:rsidRPr="00D5715B">
        <w:t>A Megrendelő a megrendelési űrlap oldalán lévő összes információt és feltételt a megrendelési űrlapon található megrendelés, vagy megrendelés véglegesítése gomb megnyomásával önmagára nézve kifejezetten kötelezőnek ismeri el.</w:t>
      </w:r>
    </w:p>
    <w:p w14:paraId="1D673629" w14:textId="77777777" w:rsidR="00D5715B" w:rsidRPr="00D5715B" w:rsidRDefault="00D5715B" w:rsidP="00D5715B">
      <w:r w:rsidRPr="00D5715B">
        <w:rPr>
          <w:b/>
          <w:bCs/>
        </w:rPr>
        <w:t>Vásárlási útmutató</w:t>
      </w:r>
    </w:p>
    <w:p w14:paraId="1B9579F8" w14:textId="03026195" w:rsidR="00D5715B" w:rsidRPr="00D5715B" w:rsidRDefault="00D5715B" w:rsidP="00D5715B">
      <w:r w:rsidRPr="00D5715B">
        <w:t>Az https://</w:t>
      </w:r>
      <w:r w:rsidR="006F51FA">
        <w:t>tartosfogyasom</w:t>
      </w:r>
      <w:r w:rsidRPr="00D5715B">
        <w:t xml:space="preserve">.hu honlap oldalain lehetőség van </w:t>
      </w:r>
      <w:r w:rsidR="006F51FA">
        <w:t>szolgáltatások</w:t>
      </w:r>
      <w:r w:rsidRPr="00D5715B">
        <w:t>, illetve online tananyagok, un. infótermékek megvásárlására.</w:t>
      </w:r>
    </w:p>
    <w:p w14:paraId="5074E5FA" w14:textId="161AE4E4" w:rsidR="00D5715B" w:rsidRPr="00D5715B" w:rsidRDefault="00D5715B" w:rsidP="00D5715B">
      <w:r w:rsidRPr="00D5715B">
        <w:t xml:space="preserve">A megrendelések a honlap értékesítési oldalaiba integrált </w:t>
      </w:r>
      <w:proofErr w:type="spellStart"/>
      <w:r w:rsidRPr="00D5715B">
        <w:t>sales</w:t>
      </w:r>
      <w:r w:rsidR="006F51FA">
        <w:t>form</w:t>
      </w:r>
      <w:proofErr w:type="spellEnd"/>
      <w:r w:rsidRPr="00D5715B">
        <w:t xml:space="preserve"> megrendelő űrlapokon történnek.</w:t>
      </w:r>
    </w:p>
    <w:p w14:paraId="2FA77B38" w14:textId="77777777" w:rsidR="00D5715B" w:rsidRPr="00D5715B" w:rsidRDefault="00D5715B" w:rsidP="00D5715B">
      <w:r w:rsidRPr="00D5715B">
        <w:rPr>
          <w:b/>
          <w:bCs/>
        </w:rPr>
        <w:t>Vásárlás folyamata (megrendelés, teljesítés feltétele)</w:t>
      </w:r>
    </w:p>
    <w:p w14:paraId="472ECD30" w14:textId="77777777" w:rsidR="00D5715B" w:rsidRPr="00D5715B" w:rsidRDefault="00D5715B" w:rsidP="00D5715B">
      <w:r w:rsidRPr="00D5715B">
        <w:t>A Felhasználó elküldi megrendelését a honlapon található bármely űrlapon keresztül.</w:t>
      </w:r>
    </w:p>
    <w:p w14:paraId="69828CF7" w14:textId="65301B29" w:rsidR="00D5715B" w:rsidRPr="00D5715B" w:rsidRDefault="00D5715B" w:rsidP="00D5715B">
      <w:r w:rsidRPr="00D5715B">
        <w:t xml:space="preserve">A Szolgáltató </w:t>
      </w:r>
      <w:r w:rsidR="006F51FA">
        <w:t>1 munkanapon</w:t>
      </w:r>
      <w:r w:rsidRPr="00D5715B">
        <w:t xml:space="preserve"> belül e-mailen megküldi a Megrendelő részére a </w:t>
      </w:r>
      <w:r w:rsidR="006F51FA">
        <w:t xml:space="preserve">számlát nyomtatható, pdf formátumban. </w:t>
      </w:r>
    </w:p>
    <w:p w14:paraId="5066DA76" w14:textId="159F7E78" w:rsidR="00D5715B" w:rsidRPr="00D5715B" w:rsidRDefault="00D5715B" w:rsidP="00D5715B">
      <w:r w:rsidRPr="00D5715B">
        <w:t>A termék, szolgáltatás árának kiegyenlítés</w:t>
      </w:r>
      <w:r w:rsidR="006F51FA">
        <w:t xml:space="preserve">e a megrendeléssel egyidőben, bankkártyás fizetéssel történik. A megrendeléssel egyidőben a </w:t>
      </w:r>
      <w:r w:rsidR="006F51FA" w:rsidRPr="00D5715B">
        <w:t>fizetési feltételeket a Megrendelő önmagára nézve kifejezetten kötelezőnek ismer el</w:t>
      </w:r>
      <w:r w:rsidR="006F51FA">
        <w:t>. Ezt</w:t>
      </w:r>
      <w:r w:rsidRPr="00D5715B">
        <w:t xml:space="preserve"> követően </w:t>
      </w:r>
      <w:r w:rsidR="006F51FA">
        <w:t>3 munkanapon</w:t>
      </w:r>
      <w:r w:rsidRPr="00D5715B">
        <w:t xml:space="preserve"> belül a Szolgáltató e-mailben megküldi a Megrendelő részére a megrendelt termék hozzáférésének linkjét, ha szükséges, jelszavát, vagy egyéb információkat a termékről. </w:t>
      </w:r>
      <w:r w:rsidR="004F028B">
        <w:t>Szolgáltatás megrendelése esetén 3 munkanapon</w:t>
      </w:r>
      <w:r w:rsidR="004F028B" w:rsidRPr="00D5715B">
        <w:t xml:space="preserve"> belül a Szolgáltató </w:t>
      </w:r>
      <w:r w:rsidR="004F028B">
        <w:t>e-mailben felveszi a kapcsolatot a megrendelővel és egyezteti a megrendelt szolgáltatással kapcsolatos teendőket és teljesíti a megrendelt szolgáltatást az előre egyeztetett időpontban.</w:t>
      </w:r>
    </w:p>
    <w:p w14:paraId="42C79EAC" w14:textId="77777777" w:rsidR="004F028B" w:rsidRDefault="004F028B" w:rsidP="00D5715B">
      <w:pPr>
        <w:rPr>
          <w:b/>
          <w:bCs/>
        </w:rPr>
      </w:pPr>
    </w:p>
    <w:p w14:paraId="641FF160" w14:textId="77777777" w:rsidR="004F028B" w:rsidRDefault="004F028B" w:rsidP="00D5715B">
      <w:pPr>
        <w:rPr>
          <w:b/>
          <w:bCs/>
        </w:rPr>
      </w:pPr>
    </w:p>
    <w:p w14:paraId="01943089" w14:textId="77777777" w:rsidR="004F028B" w:rsidRDefault="004F028B" w:rsidP="00D5715B">
      <w:pPr>
        <w:rPr>
          <w:b/>
          <w:bCs/>
        </w:rPr>
      </w:pPr>
    </w:p>
    <w:p w14:paraId="56F1415F" w14:textId="77777777" w:rsidR="004F028B" w:rsidRDefault="004F028B" w:rsidP="00D5715B">
      <w:pPr>
        <w:rPr>
          <w:b/>
          <w:bCs/>
        </w:rPr>
      </w:pPr>
    </w:p>
    <w:p w14:paraId="5CB8F622" w14:textId="77777777" w:rsidR="004F028B" w:rsidRDefault="004F028B" w:rsidP="00D5715B">
      <w:pPr>
        <w:rPr>
          <w:b/>
          <w:bCs/>
        </w:rPr>
      </w:pPr>
    </w:p>
    <w:p w14:paraId="14D7CEF1" w14:textId="0065CEBE" w:rsidR="00D5715B" w:rsidRPr="00D5715B" w:rsidRDefault="00D5715B" w:rsidP="00D5715B">
      <w:r w:rsidRPr="00D5715B">
        <w:rPr>
          <w:b/>
          <w:bCs/>
        </w:rPr>
        <w:lastRenderedPageBreak/>
        <w:t>Fizetési feltételek</w:t>
      </w:r>
    </w:p>
    <w:p w14:paraId="362AA082" w14:textId="73CDC998" w:rsidR="00D5715B" w:rsidRPr="00D5715B" w:rsidRDefault="00D5715B" w:rsidP="00D5715B">
      <w:r w:rsidRPr="00D5715B">
        <w:t>Az https://</w:t>
      </w:r>
      <w:r w:rsidR="00792276">
        <w:t>tartosfogyasom</w:t>
      </w:r>
      <w:r w:rsidRPr="00D5715B">
        <w:t>.hu honlapon az alábbi fizetési lehetőségek állnak rendelkezésre:</w:t>
      </w:r>
    </w:p>
    <w:p w14:paraId="1C5C7478" w14:textId="7731F5F3" w:rsidR="00D5715B" w:rsidRPr="00D5715B" w:rsidRDefault="00D5715B" w:rsidP="00D5715B">
      <w:r w:rsidRPr="00D5715B">
        <w:rPr>
          <w:b/>
          <w:bCs/>
        </w:rPr>
        <w:t>1. Bankkártyás fizetési lehetőség</w:t>
      </w:r>
    </w:p>
    <w:p w14:paraId="2448BA7E" w14:textId="77777777" w:rsidR="00D5715B" w:rsidRPr="00D5715B" w:rsidRDefault="00D5715B" w:rsidP="00D5715B">
      <w:proofErr w:type="spellStart"/>
      <w:r w:rsidRPr="009A01A0">
        <w:rPr>
          <w:b/>
          <w:bCs/>
          <w:highlight w:val="yellow"/>
        </w:rPr>
        <w:t>SimplePay</w:t>
      </w:r>
      <w:proofErr w:type="spellEnd"/>
      <w:r w:rsidRPr="009A01A0">
        <w:rPr>
          <w:b/>
          <w:bCs/>
          <w:highlight w:val="yellow"/>
        </w:rPr>
        <w:t xml:space="preserve"> (OTP)</w:t>
      </w:r>
    </w:p>
    <w:p w14:paraId="7735759A" w14:textId="72CEAB23" w:rsidR="00860F20" w:rsidRPr="003365A4" w:rsidRDefault="00860F20" w:rsidP="00860F20">
      <w:r w:rsidRPr="009A01A0">
        <w:rPr>
          <w:highlight w:val="yellow"/>
        </w:rPr>
        <w:t xml:space="preserve">A felhasználó a vásárlással elfogadja, hogy </w:t>
      </w:r>
      <w:r w:rsidR="009A01A0" w:rsidRPr="009A01A0">
        <w:rPr>
          <w:highlight w:val="yellow"/>
        </w:rPr>
        <w:t>a SÁRMÁR</w:t>
      </w:r>
      <w:r w:rsidRPr="009A01A0">
        <w:rPr>
          <w:highlight w:val="yellow"/>
        </w:rPr>
        <w:t xml:space="preserve"> BT. által a https://tartosfogyasom.hu honlapon felhasználói adatbázisában tárolt alábbi személyes adatai átadásra kerüljenek az OTP Mobil Kft. (1093 Budapest, Közraktár u. 30-32.) vagy a </w:t>
      </w:r>
      <w:proofErr w:type="spellStart"/>
      <w:r w:rsidRPr="009A01A0">
        <w:rPr>
          <w:highlight w:val="yellow"/>
        </w:rPr>
        <w:t>Stripe</w:t>
      </w:r>
      <w:proofErr w:type="spellEnd"/>
      <w:r w:rsidRPr="009A01A0">
        <w:rPr>
          <w:highlight w:val="yellow"/>
        </w:rPr>
        <w:t xml:space="preserve">, </w:t>
      </w:r>
      <w:proofErr w:type="gramStart"/>
      <w:r w:rsidRPr="009A01A0">
        <w:rPr>
          <w:highlight w:val="yellow"/>
        </w:rPr>
        <w:t>Inc. ,</w:t>
      </w:r>
      <w:proofErr w:type="gramEnd"/>
      <w:r w:rsidRPr="009A01A0">
        <w:rPr>
          <w:highlight w:val="yellow"/>
        </w:rPr>
        <w:t xml:space="preserve"> mint adatkezelő részére. A továbbított adatok köre: vezetéknév, keresztnév, számlázási cím, telefonszám, e-mail cím. Az adattovábbítás célja: a felhasználók részére történő ügyfélszolgálati segítségnyújtás, a tranzakciók visszaigazolása és a felhasználók védelme érdekében végzett </w:t>
      </w:r>
      <w:proofErr w:type="spellStart"/>
      <w:r w:rsidRPr="009A01A0">
        <w:rPr>
          <w:highlight w:val="yellow"/>
        </w:rPr>
        <w:t>fraud</w:t>
      </w:r>
      <w:proofErr w:type="spellEnd"/>
      <w:r w:rsidRPr="009A01A0">
        <w:rPr>
          <w:highlight w:val="yellow"/>
        </w:rPr>
        <w:t>-monitoring.</w:t>
      </w:r>
    </w:p>
    <w:p w14:paraId="1EA89F6B" w14:textId="5A59130A" w:rsidR="00D5715B" w:rsidRPr="00D5715B" w:rsidRDefault="00D5715B" w:rsidP="00D5715B">
      <w:r w:rsidRPr="009A01A0">
        <w:rPr>
          <w:highlight w:val="yellow"/>
        </w:rPr>
        <w:t xml:space="preserve">Az adatfeldolgozó által végzett adatfeldolgozási tevékenység jellege és célja a </w:t>
      </w:r>
      <w:proofErr w:type="spellStart"/>
      <w:r w:rsidRPr="009A01A0">
        <w:rPr>
          <w:highlight w:val="yellow"/>
        </w:rPr>
        <w:t>SimplePay</w:t>
      </w:r>
      <w:proofErr w:type="spellEnd"/>
      <w:r w:rsidRPr="009A01A0">
        <w:rPr>
          <w:highlight w:val="yellow"/>
        </w:rPr>
        <w:t xml:space="preserve"> Adatkezelési tájékoztatóban tekinthető meg</w:t>
      </w:r>
      <w:r w:rsidR="00860F20" w:rsidRPr="009A01A0">
        <w:rPr>
          <w:highlight w:val="yellow"/>
        </w:rPr>
        <w:t>.</w:t>
      </w:r>
      <w:r w:rsidR="00860F20" w:rsidRPr="00D5715B">
        <w:t xml:space="preserve"> </w:t>
      </w:r>
    </w:p>
    <w:p w14:paraId="4341A912" w14:textId="77777777" w:rsidR="00D5715B" w:rsidRPr="00D5715B" w:rsidRDefault="00D5715B" w:rsidP="00D5715B">
      <w:r w:rsidRPr="00D5715B">
        <w:rPr>
          <w:b/>
          <w:bCs/>
        </w:rPr>
        <w:t>Az elállás joga</w:t>
      </w:r>
    </w:p>
    <w:p w14:paraId="2E3896F4" w14:textId="431BBDEB" w:rsidR="00D5715B" w:rsidRPr="00D5715B" w:rsidRDefault="00D5715B" w:rsidP="00D5715B">
      <w:r w:rsidRPr="00D5715B">
        <w:t>Interneten keresztül letölthető anyag</w:t>
      </w:r>
      <w:r w:rsidR="00860F20">
        <w:t>ok</w:t>
      </w:r>
      <w:r w:rsidRPr="00D5715B">
        <w:t xml:space="preserve"> esetében az azt megnyitó linkre kattintással a Megrendelő elveszti elállási jogát, mivel ezzel hozzájut a szolgáltatás teljes körű igénybevételéhez.</w:t>
      </w:r>
    </w:p>
    <w:p w14:paraId="4C03C7CF" w14:textId="72C853D3" w:rsidR="00D5715B" w:rsidRPr="00D5715B" w:rsidRDefault="00D5715B" w:rsidP="00D5715B">
      <w:r w:rsidRPr="00D5715B">
        <w:t xml:space="preserve">A megrendelt termék nem tárgyi adathordozón nyújtott digitális adattartalomnak minősül, melynek megrendelése esetén a vásárló nem gyakorolhatja elállási jogát. Lásd: 45/2014. (II. 26.) Korm. rendelet </w:t>
      </w:r>
      <w:r w:rsidR="00CC486A">
        <w:t>29.</w:t>
      </w:r>
      <w:r w:rsidR="00CC486A" w:rsidRPr="00CC486A">
        <w:t xml:space="preserve"> </w:t>
      </w:r>
      <w:r w:rsidR="00CC486A" w:rsidRPr="00D5715B">
        <w:t>§</w:t>
      </w:r>
      <w:r w:rsidR="00CC486A">
        <w:t xml:space="preserve"> (1)m</w:t>
      </w:r>
      <w:r w:rsidRPr="00D5715B">
        <w:t xml:space="preserve">: “A nem tárgyi adathordozón nyújtott digitális adattartalom tekintetében, ha a vállalkozás a fogyasztó kifejezett, előzetes beleegyezésével kezdte meg a teljesítést, és a fogyasztó e beleegyezésével egyidejűleg nyilatkozott annak tudomásul vételéről, hogy a teljesítés megkezdését követően elveszíti a 20. § szerinti elállási jogát (online termékek, e-book-ok, </w:t>
      </w:r>
      <w:r w:rsidR="00CC3EB7">
        <w:t xml:space="preserve">online </w:t>
      </w:r>
      <w:r w:rsidRPr="00D5715B">
        <w:t xml:space="preserve">kurzusok, </w:t>
      </w:r>
      <w:r w:rsidR="00CC3EB7">
        <w:t xml:space="preserve">online </w:t>
      </w:r>
      <w:r w:rsidRPr="00D5715B">
        <w:t>anyagok stb.).”</w:t>
      </w:r>
    </w:p>
    <w:p w14:paraId="481540BE" w14:textId="1763770C" w:rsidR="00D5715B" w:rsidRDefault="00D5715B" w:rsidP="00D5715B">
      <w:pPr>
        <w:rPr>
          <w:b/>
          <w:bCs/>
        </w:rPr>
      </w:pPr>
      <w:r w:rsidRPr="00D5715B">
        <w:rPr>
          <w:b/>
          <w:bCs/>
        </w:rPr>
        <w:t>Garanci</w:t>
      </w:r>
      <w:r w:rsidR="004F028B">
        <w:rPr>
          <w:b/>
          <w:bCs/>
        </w:rPr>
        <w:t>a</w:t>
      </w:r>
    </w:p>
    <w:p w14:paraId="040DD1CE" w14:textId="7668451E" w:rsidR="004F028B" w:rsidRDefault="004F028B" w:rsidP="00D5715B">
      <w:r>
        <w:t>Szolgáltató valamennyi megrendelt termékre és szolgáltatásra 30 napos pénzvisszafizetési garanciát vállal az alábbiak szerint:</w:t>
      </w:r>
    </w:p>
    <w:p w14:paraId="751B1DF3" w14:textId="0A5BE069" w:rsidR="004F028B" w:rsidRDefault="00B05CE8" w:rsidP="00D5715B">
      <w:r>
        <w:t>Megrendelő a termékkel, szolgáltatással kapcsolatos panaszát haladéktalanul írásban köteles elküld</w:t>
      </w:r>
      <w:r w:rsidR="00CC486A">
        <w:t>en</w:t>
      </w:r>
      <w:r>
        <w:t xml:space="preserve">i a szolgáltató felé az </w:t>
      </w:r>
      <w:hyperlink r:id="rId4" w:history="1">
        <w:r w:rsidRPr="00111918">
          <w:rPr>
            <w:rStyle w:val="Hiperhivatkozs"/>
          </w:rPr>
          <w:t>info@tartosfogyasom.hu</w:t>
        </w:r>
      </w:hyperlink>
      <w:r>
        <w:t xml:space="preserve"> e-mail címre.</w:t>
      </w:r>
    </w:p>
    <w:p w14:paraId="38D30DC7" w14:textId="5684F2A3" w:rsidR="00B05CE8" w:rsidRDefault="00B05CE8" w:rsidP="00D5715B">
      <w:r>
        <w:t>Szolgáltató a panaszt 3 munkanapon belül kivizsgálja</w:t>
      </w:r>
      <w:r w:rsidR="00CC3EB7">
        <w:t xml:space="preserve">. Szolgáltató fenntartja a jogot, hogy a panasz jogosságát elbírálja. Jogos panasz esetén javaslatot tesz a megoldásra, a panaszban foglaltak elhárítására, ellentételezésre. Megrendelő a panasz ügyintézése során köteles együttműködő hozzáállást tanúsítani és a Szolgáltató által tett javaslatot elfogadni, amennyiben az megoldást nyújt a panaszára. Amennyiben a panasz a fentiek szerint nem kezelhető, úgy a Szolgáltató a teljes vételárat visszafizeti a Megrendelőnek. A visszafizetés módja banki átutalás, amelyhez a Megrendelő megadja a bankszámlaszámát, amelyre a Szolgáltató az összeget 3 munkanapon belül visszautalja és a korábban kiállított számlát </w:t>
      </w:r>
      <w:proofErr w:type="spellStart"/>
      <w:r w:rsidR="00CC3EB7">
        <w:t>s</w:t>
      </w:r>
      <w:r w:rsidR="00F22660">
        <w:t>z</w:t>
      </w:r>
      <w:r w:rsidR="00CC3EB7">
        <w:t>tornózza</w:t>
      </w:r>
      <w:proofErr w:type="spellEnd"/>
      <w:r w:rsidR="00CC3EB7">
        <w:t>.</w:t>
      </w:r>
    </w:p>
    <w:p w14:paraId="07884F35" w14:textId="15F78317" w:rsidR="00F22660" w:rsidRPr="00D5715B" w:rsidRDefault="00F22660" w:rsidP="00F22660">
      <w:r w:rsidRPr="00D5715B">
        <w:t xml:space="preserve">A </w:t>
      </w:r>
      <w:r>
        <w:t xml:space="preserve">30 </w:t>
      </w:r>
      <w:r w:rsidRPr="00D5715B">
        <w:t xml:space="preserve">napos határidő után </w:t>
      </w:r>
      <w:r>
        <w:t>panasz benyújtásra és visszatérítésre nincs lehetőség</w:t>
      </w:r>
      <w:r w:rsidRPr="00D5715B">
        <w:t>.</w:t>
      </w:r>
    </w:p>
    <w:p w14:paraId="10F44F06" w14:textId="77777777" w:rsidR="00F22660" w:rsidRDefault="00F22660" w:rsidP="00D5715B"/>
    <w:p w14:paraId="111300D5" w14:textId="77777777" w:rsidR="00F22660" w:rsidRDefault="00F22660" w:rsidP="00D5715B">
      <w:pPr>
        <w:rPr>
          <w:b/>
          <w:bCs/>
        </w:rPr>
      </w:pPr>
    </w:p>
    <w:p w14:paraId="42857452" w14:textId="536CD422" w:rsidR="004F028B" w:rsidRPr="00F22660" w:rsidRDefault="00F22660" w:rsidP="00D5715B">
      <w:pPr>
        <w:rPr>
          <w:b/>
          <w:bCs/>
        </w:rPr>
      </w:pPr>
      <w:r w:rsidRPr="00F22660">
        <w:rPr>
          <w:b/>
          <w:bCs/>
        </w:rPr>
        <w:lastRenderedPageBreak/>
        <w:t>Akciók</w:t>
      </w:r>
    </w:p>
    <w:p w14:paraId="72618C1E" w14:textId="644AA223" w:rsidR="00D5715B" w:rsidRPr="00D5715B" w:rsidRDefault="00F22660" w:rsidP="00D5715B">
      <w:r>
        <w:t>SÁRMÁR BT</w:t>
      </w:r>
      <w:r w:rsidR="00D5715B" w:rsidRPr="00D5715B">
        <w:t>. fenntartja magának a jogot, hogy időről időre az általa forgalmazott termékekre és szolgáltatásokra árengedményt vagy más akciót, kedvezményt biztosítson.</w:t>
      </w:r>
      <w:r>
        <w:t xml:space="preserve"> Az akciók egy előre meghatározott időtartamig vagy a meghirdetést követően a visszavonásig érvényesek.</w:t>
      </w:r>
    </w:p>
    <w:p w14:paraId="23494599" w14:textId="77777777" w:rsidR="00D5715B" w:rsidRPr="00D5715B" w:rsidRDefault="00D5715B" w:rsidP="00D5715B">
      <w:r w:rsidRPr="00D5715B">
        <w:t>A kedvezmények más kedvezményekkel nem összevonhatók, és visszamenőleg nem érvényesek.</w:t>
      </w:r>
    </w:p>
    <w:p w14:paraId="4CFFCB3C" w14:textId="539EECEC" w:rsidR="00D5715B" w:rsidRPr="00D5715B" w:rsidRDefault="00D5715B" w:rsidP="00D5715B">
      <w:r w:rsidRPr="00D5715B">
        <w:t xml:space="preserve">A megrendelő tudomásul veszi, hogy az általa megvásárolt termék </w:t>
      </w:r>
      <w:r w:rsidR="00F22660">
        <w:t xml:space="preserve">vagy szolgáltatás </w:t>
      </w:r>
      <w:r w:rsidRPr="00D5715B">
        <w:t>esetleges jövőbeni akciója esetén számára kompenzáció, egyéb juttatás, kedvezmény nem jár.</w:t>
      </w:r>
    </w:p>
    <w:p w14:paraId="0C248FAC" w14:textId="77777777" w:rsidR="00D5715B" w:rsidRPr="00D5715B" w:rsidRDefault="00D5715B" w:rsidP="00D5715B">
      <w:r w:rsidRPr="00D5715B">
        <w:t>A megrendelő az aktuális feltételekkel vásárolja meg az adott terméket, szolgáltatást.</w:t>
      </w:r>
    </w:p>
    <w:p w14:paraId="4840A175" w14:textId="5B116801" w:rsidR="00D5715B" w:rsidRPr="00D5715B" w:rsidRDefault="00F22660" w:rsidP="00D5715B">
      <w:r>
        <w:t>SÁRMÁR BT</w:t>
      </w:r>
      <w:r w:rsidR="00D5715B" w:rsidRPr="00D5715B">
        <w:t xml:space="preserve">. fenntartja magának a jogot, hogy </w:t>
      </w:r>
      <w:proofErr w:type="gramStart"/>
      <w:r w:rsidR="00D5715B" w:rsidRPr="00D5715B">
        <w:t>egyes esetekben</w:t>
      </w:r>
      <w:proofErr w:type="gramEnd"/>
      <w:r w:rsidR="00D5715B" w:rsidRPr="00D5715B">
        <w:t xml:space="preserve"> ügyfeleinek ajándékba adjon terméket vagy szolgáltatást. Az ügyfelek, megrendelők nem élhetnek panasszal vagy pénz-visszatérítési kérelemmel olyan esetben, ha terméket, szolgáltatást kapnak ajándékba.</w:t>
      </w:r>
    </w:p>
    <w:p w14:paraId="727ECF9B" w14:textId="77777777" w:rsidR="00D5715B" w:rsidRPr="00D5715B" w:rsidRDefault="00D5715B" w:rsidP="00D5715B">
      <w:r w:rsidRPr="00D5715B">
        <w:t>Az ajándékok nem válthatók pénzre.</w:t>
      </w:r>
    </w:p>
    <w:p w14:paraId="05EF5FCE" w14:textId="77777777" w:rsidR="00D5715B" w:rsidRPr="00D5715B" w:rsidRDefault="00D5715B" w:rsidP="00D5715B">
      <w:r w:rsidRPr="00D5715B">
        <w:rPr>
          <w:b/>
          <w:bCs/>
        </w:rPr>
        <w:t>Záró rendelkezések</w:t>
      </w:r>
    </w:p>
    <w:p w14:paraId="4B3B03EE" w14:textId="26A5EA99" w:rsidR="00D5715B" w:rsidRPr="00D5715B" w:rsidRDefault="002244BA" w:rsidP="00D5715B">
      <w:r>
        <w:t xml:space="preserve">Ügyfél </w:t>
      </w:r>
      <w:r w:rsidR="00D5715B" w:rsidRPr="00D5715B">
        <w:t xml:space="preserve">a </w:t>
      </w:r>
      <w:r>
        <w:t xml:space="preserve">honlap használatával, megrendelés elküldésével a </w:t>
      </w:r>
      <w:r w:rsidR="00D5715B" w:rsidRPr="00D5715B">
        <w:t xml:space="preserve">jelen </w:t>
      </w:r>
      <w:r>
        <w:t xml:space="preserve">ÁSZF-ben foglaltakat elfogadja és magára </w:t>
      </w:r>
      <w:r w:rsidR="00D5715B" w:rsidRPr="00D5715B">
        <w:t>nézve kötelező érvényűnek ismer</w:t>
      </w:r>
      <w:r>
        <w:t>i</w:t>
      </w:r>
      <w:r w:rsidR="00D5715B" w:rsidRPr="00D5715B">
        <w:t xml:space="preserve"> el.</w:t>
      </w:r>
    </w:p>
    <w:p w14:paraId="32128DBD" w14:textId="4CE43BA5" w:rsidR="00D5715B" w:rsidRPr="00D5715B" w:rsidRDefault="002244BA" w:rsidP="00D5715B">
      <w:r>
        <w:rPr>
          <w:b/>
          <w:bCs/>
        </w:rPr>
        <w:t>SÁRMÁR BT</w:t>
      </w:r>
      <w:r w:rsidR="00D5715B" w:rsidRPr="00D5715B">
        <w:rPr>
          <w:b/>
          <w:bCs/>
        </w:rPr>
        <w:t>.</w:t>
      </w:r>
    </w:p>
    <w:p w14:paraId="4081FA18" w14:textId="77777777" w:rsidR="000050B7" w:rsidRDefault="000050B7"/>
    <w:sectPr w:rsidR="000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5B"/>
    <w:rsid w:val="000050B7"/>
    <w:rsid w:val="002244BA"/>
    <w:rsid w:val="003D29BD"/>
    <w:rsid w:val="00427255"/>
    <w:rsid w:val="004839C8"/>
    <w:rsid w:val="004C2868"/>
    <w:rsid w:val="004F028B"/>
    <w:rsid w:val="0056117A"/>
    <w:rsid w:val="006F51FA"/>
    <w:rsid w:val="00760E81"/>
    <w:rsid w:val="00792276"/>
    <w:rsid w:val="00860F20"/>
    <w:rsid w:val="008F5691"/>
    <w:rsid w:val="009A01A0"/>
    <w:rsid w:val="00A83441"/>
    <w:rsid w:val="00B05CE8"/>
    <w:rsid w:val="00B30CC0"/>
    <w:rsid w:val="00BE2560"/>
    <w:rsid w:val="00CC3EB7"/>
    <w:rsid w:val="00CC486A"/>
    <w:rsid w:val="00D5715B"/>
    <w:rsid w:val="00DF4EA7"/>
    <w:rsid w:val="00E3779B"/>
    <w:rsid w:val="00F2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8DC5"/>
  <w15:chartTrackingRefBased/>
  <w15:docId w15:val="{E410A7B7-B6A9-4431-A5ED-243C72E4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57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7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57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7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57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57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57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57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57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7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7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57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715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5715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5715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5715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5715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5715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57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7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7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57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57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5715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5715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5715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7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715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5715B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5715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57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1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95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5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artosfogyaso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1427</Words>
  <Characters>9853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8</cp:revision>
  <dcterms:created xsi:type="dcterms:W3CDTF">2025-01-11T07:39:00Z</dcterms:created>
  <dcterms:modified xsi:type="dcterms:W3CDTF">2025-01-12T15:53:00Z</dcterms:modified>
</cp:coreProperties>
</file>